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A8" w:rsidRPr="00023FA8" w:rsidRDefault="00023FA8" w:rsidP="00023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3FA8">
        <w:rPr>
          <w:rFonts w:ascii="Times New Roman" w:hAnsi="Times New Roman" w:cs="Times New Roman"/>
          <w:sz w:val="28"/>
          <w:szCs w:val="28"/>
        </w:rPr>
        <w:t>Центр «Точка Роста» — это многофункци</w:t>
      </w:r>
      <w:r w:rsidRPr="00023FA8">
        <w:rPr>
          <w:rFonts w:ascii="Times New Roman" w:hAnsi="Times New Roman" w:cs="Times New Roman"/>
          <w:sz w:val="28"/>
          <w:szCs w:val="28"/>
        </w:rPr>
        <w:softHyphen/>
        <w:t>ональное образовательное пространство, максимально эффективно задействующее помещения школы для образовательной и сопутствующей деятельности в различных форматах: теоретическая и практическая работа в рамках основного и дополнитель</w:t>
      </w:r>
      <w:r w:rsidRPr="00023FA8">
        <w:rPr>
          <w:rFonts w:ascii="Times New Roman" w:hAnsi="Times New Roman" w:cs="Times New Roman"/>
          <w:sz w:val="28"/>
          <w:szCs w:val="28"/>
        </w:rPr>
        <w:softHyphen/>
        <w:t>ного образования, внеурочная деятельность, отдых. Центр ориентирован на развитие технологической и естественно-научной об</w:t>
      </w:r>
      <w:r w:rsidRPr="00023FA8">
        <w:rPr>
          <w:rFonts w:ascii="Times New Roman" w:hAnsi="Times New Roman" w:cs="Times New Roman"/>
          <w:sz w:val="28"/>
          <w:szCs w:val="28"/>
        </w:rPr>
        <w:softHyphen/>
        <w:t>разовательной направленности и охватывает предметные области: математику, информа</w:t>
      </w:r>
      <w:r w:rsidRPr="00023FA8">
        <w:rPr>
          <w:rFonts w:ascii="Times New Roman" w:hAnsi="Times New Roman" w:cs="Times New Roman"/>
          <w:sz w:val="28"/>
          <w:szCs w:val="28"/>
        </w:rPr>
        <w:softHyphen/>
        <w:t>тику, технологию, физику, биологию, химию. Поэтому при обору</w:t>
      </w:r>
      <w:r>
        <w:rPr>
          <w:rFonts w:ascii="Times New Roman" w:hAnsi="Times New Roman" w:cs="Times New Roman"/>
          <w:sz w:val="28"/>
          <w:szCs w:val="28"/>
        </w:rPr>
        <w:t>довании центра были определены 3 помещения и 1 рекреационная зона</w:t>
      </w:r>
      <w:r w:rsidRPr="00023FA8">
        <w:rPr>
          <w:rFonts w:ascii="Times New Roman" w:hAnsi="Times New Roman" w:cs="Times New Roman"/>
          <w:sz w:val="28"/>
          <w:szCs w:val="28"/>
        </w:rPr>
        <w:t>, обеспечивающие возмож</w:t>
      </w:r>
      <w:r w:rsidRPr="00023FA8">
        <w:rPr>
          <w:rFonts w:ascii="Times New Roman" w:hAnsi="Times New Roman" w:cs="Times New Roman"/>
          <w:sz w:val="28"/>
          <w:szCs w:val="28"/>
        </w:rPr>
        <w:softHyphen/>
        <w:t xml:space="preserve">ность полноценного практического и проектного обучения. Во всех кабинетах проведены ремонтные работы по приведению помещений в соответствие с требованиями. </w:t>
      </w:r>
    </w:p>
    <w:p w:rsidR="00023FA8" w:rsidRDefault="00023FA8" w:rsidP="00023FA8">
      <w:pPr>
        <w:jc w:val="both"/>
        <w:rPr>
          <w:rFonts w:ascii="Times New Roman" w:hAnsi="Times New Roman" w:cs="Times New Roman"/>
          <w:sz w:val="28"/>
          <w:szCs w:val="28"/>
        </w:rPr>
      </w:pPr>
      <w:r w:rsidRPr="00023FA8">
        <w:rPr>
          <w:rFonts w:ascii="Times New Roman" w:hAnsi="Times New Roman" w:cs="Times New Roman"/>
          <w:sz w:val="28"/>
          <w:szCs w:val="28"/>
        </w:rPr>
        <w:t>     В соответствии приказа Департамента образования и молодежной политики Ханты-Мансийского автономного округа – Югры от 24.05.2021 № 10-П-681 поставлен профильный комплект оборудования для обучения и воспитания в целях создания центров «Точка роста».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105"/>
      </w:tblGrid>
      <w:tr w:rsidR="00E25858" w:rsidTr="00E25858">
        <w:tc>
          <w:tcPr>
            <w:tcW w:w="988" w:type="dxa"/>
          </w:tcPr>
          <w:p w:rsidR="00E25858" w:rsidRPr="00E25858" w:rsidRDefault="00E25858" w:rsidP="00E25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5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E25858" w:rsidRPr="00E25858" w:rsidRDefault="00E25858" w:rsidP="00E25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105" w:type="dxa"/>
          </w:tcPr>
          <w:p w:rsidR="00E25858" w:rsidRPr="00E25858" w:rsidRDefault="00E25858" w:rsidP="00E25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5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единиц на школу</w:t>
            </w:r>
          </w:p>
        </w:tc>
      </w:tr>
      <w:tr w:rsidR="00E25858" w:rsidTr="00E25858">
        <w:tc>
          <w:tcPr>
            <w:tcW w:w="988" w:type="dxa"/>
          </w:tcPr>
          <w:p w:rsidR="00E25858" w:rsidRDefault="000B2E94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25858" w:rsidRPr="000B2E94" w:rsidRDefault="000B2E94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(МФУ)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  <w:r w:rsidRPr="000B2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B2E94"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FDW</w:t>
            </w:r>
          </w:p>
        </w:tc>
        <w:tc>
          <w:tcPr>
            <w:tcW w:w="4105" w:type="dxa"/>
          </w:tcPr>
          <w:p w:rsidR="00E25858" w:rsidRPr="000B2E94" w:rsidRDefault="000B2E94" w:rsidP="000C4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B2E94" w:rsidTr="00E25858">
        <w:tc>
          <w:tcPr>
            <w:tcW w:w="988" w:type="dxa"/>
          </w:tcPr>
          <w:p w:rsidR="000B2E94" w:rsidRDefault="000B2E94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0B2E94" w:rsidRDefault="00353D86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6">
              <w:rPr>
                <w:rFonts w:ascii="Times New Roman" w:hAnsi="Times New Roman" w:cs="Times New Roman"/>
                <w:sz w:val="28"/>
                <w:szCs w:val="28"/>
              </w:rPr>
              <w:t xml:space="preserve">Ноутбук ICL </w:t>
            </w:r>
            <w:proofErr w:type="spellStart"/>
            <w:r w:rsidRPr="00353D86">
              <w:rPr>
                <w:rFonts w:ascii="Times New Roman" w:hAnsi="Times New Roman" w:cs="Times New Roman"/>
                <w:sz w:val="28"/>
                <w:szCs w:val="28"/>
              </w:rPr>
              <w:t>RAYbook</w:t>
            </w:r>
            <w:proofErr w:type="spellEnd"/>
            <w:r w:rsidRPr="00353D86">
              <w:rPr>
                <w:rFonts w:ascii="Times New Roman" w:hAnsi="Times New Roman" w:cs="Times New Roman"/>
                <w:sz w:val="28"/>
                <w:szCs w:val="28"/>
              </w:rPr>
              <w:t xml:space="preserve"> Si1514 </w:t>
            </w:r>
            <w:proofErr w:type="spellStart"/>
            <w:r w:rsidRPr="00353D86">
              <w:rPr>
                <w:rFonts w:ascii="Times New Roman" w:hAnsi="Times New Roman" w:cs="Times New Roman"/>
                <w:sz w:val="28"/>
                <w:szCs w:val="28"/>
              </w:rPr>
              <w:t>МинПромТорг</w:t>
            </w:r>
            <w:proofErr w:type="spellEnd"/>
            <w:r w:rsidRPr="00353D86">
              <w:rPr>
                <w:rFonts w:ascii="Times New Roman" w:hAnsi="Times New Roman" w:cs="Times New Roman"/>
                <w:sz w:val="28"/>
                <w:szCs w:val="28"/>
              </w:rPr>
              <w:t xml:space="preserve"> с ОС </w:t>
            </w:r>
            <w:proofErr w:type="spellStart"/>
            <w:r w:rsidRPr="00353D86">
              <w:rPr>
                <w:rFonts w:ascii="Times New Roman" w:hAnsi="Times New Roman" w:cs="Times New Roman"/>
                <w:sz w:val="28"/>
                <w:szCs w:val="28"/>
              </w:rPr>
              <w:t>Win</w:t>
            </w:r>
            <w:proofErr w:type="spellEnd"/>
            <w:r w:rsidRPr="00353D86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353D86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353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86">
              <w:rPr>
                <w:rFonts w:ascii="Times New Roman" w:hAnsi="Times New Roman" w:cs="Times New Roman"/>
                <w:sz w:val="28"/>
                <w:szCs w:val="28"/>
              </w:rPr>
              <w:t>academ</w:t>
            </w:r>
            <w:proofErr w:type="spellEnd"/>
          </w:p>
        </w:tc>
        <w:tc>
          <w:tcPr>
            <w:tcW w:w="4105" w:type="dxa"/>
          </w:tcPr>
          <w:p w:rsidR="000B2E94" w:rsidRPr="00353D86" w:rsidRDefault="00353D86" w:rsidP="000C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3D86" w:rsidTr="00E25858">
        <w:tc>
          <w:tcPr>
            <w:tcW w:w="988" w:type="dxa"/>
          </w:tcPr>
          <w:p w:rsidR="00353D86" w:rsidRDefault="00353D86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353D86" w:rsidRPr="00353D86" w:rsidRDefault="004B12BC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Расширенный робототехнический набор</w:t>
            </w:r>
          </w:p>
        </w:tc>
        <w:tc>
          <w:tcPr>
            <w:tcW w:w="4105" w:type="dxa"/>
          </w:tcPr>
          <w:p w:rsidR="00353D86" w:rsidRDefault="00147BE9" w:rsidP="000C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2BC" w:rsidTr="00E25858">
        <w:tc>
          <w:tcPr>
            <w:tcW w:w="988" w:type="dxa"/>
          </w:tcPr>
          <w:p w:rsidR="004B12BC" w:rsidRDefault="004B12BC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4B12BC" w:rsidRDefault="004B12BC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набор для практического изучения робототехнических конструкций</w:t>
            </w:r>
          </w:p>
        </w:tc>
        <w:tc>
          <w:tcPr>
            <w:tcW w:w="4105" w:type="dxa"/>
          </w:tcPr>
          <w:p w:rsidR="004B12BC" w:rsidRDefault="00147BE9" w:rsidP="000C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2BC" w:rsidTr="00E25858">
        <w:tc>
          <w:tcPr>
            <w:tcW w:w="988" w:type="dxa"/>
          </w:tcPr>
          <w:p w:rsidR="004B12BC" w:rsidRDefault="004B12BC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4B12BC" w:rsidRDefault="004B12BC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Робот-манипулятор учебный</w:t>
            </w:r>
          </w:p>
        </w:tc>
        <w:tc>
          <w:tcPr>
            <w:tcW w:w="4105" w:type="dxa"/>
          </w:tcPr>
          <w:p w:rsidR="004B12BC" w:rsidRDefault="00147BE9" w:rsidP="000C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2BC" w:rsidTr="00E25858">
        <w:tc>
          <w:tcPr>
            <w:tcW w:w="988" w:type="dxa"/>
          </w:tcPr>
          <w:p w:rsidR="004B12BC" w:rsidRDefault="004B12BC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4B12BC" w:rsidRDefault="004B12BC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робототехнический комплект для изучения многокомпонентных робототехнических систем и антропоморфных роботов</w:t>
            </w:r>
          </w:p>
        </w:tc>
        <w:tc>
          <w:tcPr>
            <w:tcW w:w="4105" w:type="dxa"/>
          </w:tcPr>
          <w:p w:rsidR="004B12BC" w:rsidRDefault="00147BE9" w:rsidP="000C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DB2" w:rsidTr="00E25858">
        <w:tc>
          <w:tcPr>
            <w:tcW w:w="988" w:type="dxa"/>
          </w:tcPr>
          <w:p w:rsidR="00ED4DB2" w:rsidRDefault="00ED4DB2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ED4DB2" w:rsidRDefault="004C0F5E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F5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4105" w:type="dxa"/>
          </w:tcPr>
          <w:p w:rsidR="00ED4DB2" w:rsidRDefault="004C0F5E" w:rsidP="000C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0F5E" w:rsidTr="00E25858">
        <w:tc>
          <w:tcPr>
            <w:tcW w:w="988" w:type="dxa"/>
          </w:tcPr>
          <w:p w:rsidR="004C0F5E" w:rsidRDefault="004C0F5E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4C0F5E" w:rsidRPr="004C0F5E" w:rsidRDefault="004C0F5E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F5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4105" w:type="dxa"/>
          </w:tcPr>
          <w:p w:rsidR="004C0F5E" w:rsidRDefault="004C0F5E" w:rsidP="000C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0F5E" w:rsidTr="00E25858">
        <w:tc>
          <w:tcPr>
            <w:tcW w:w="988" w:type="dxa"/>
          </w:tcPr>
          <w:p w:rsidR="004C0F5E" w:rsidRDefault="004C0F5E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4C0F5E" w:rsidRPr="004C0F5E" w:rsidRDefault="004C0F5E" w:rsidP="0002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F5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 (ученическая)</w:t>
            </w:r>
          </w:p>
        </w:tc>
        <w:tc>
          <w:tcPr>
            <w:tcW w:w="4105" w:type="dxa"/>
          </w:tcPr>
          <w:p w:rsidR="004C0F5E" w:rsidRDefault="004C0F5E" w:rsidP="000C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23FA8" w:rsidRPr="00023FA8" w:rsidRDefault="00023FA8" w:rsidP="00023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18" w:rsidRPr="00023FA8" w:rsidRDefault="008E6618">
      <w:pPr>
        <w:rPr>
          <w:rFonts w:ascii="Times New Roman" w:hAnsi="Times New Roman" w:cs="Times New Roman"/>
          <w:sz w:val="28"/>
          <w:szCs w:val="28"/>
        </w:rPr>
      </w:pPr>
    </w:p>
    <w:sectPr w:rsidR="008E6618" w:rsidRPr="0002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A8"/>
    <w:rsid w:val="00023FA8"/>
    <w:rsid w:val="000B2E94"/>
    <w:rsid w:val="000C404E"/>
    <w:rsid w:val="00147BE9"/>
    <w:rsid w:val="00353D86"/>
    <w:rsid w:val="004B12BC"/>
    <w:rsid w:val="004C0F5E"/>
    <w:rsid w:val="008E6618"/>
    <w:rsid w:val="00E078CF"/>
    <w:rsid w:val="00E25858"/>
    <w:rsid w:val="00E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342E-CFBE-4F50-8CE9-104AF41B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2023-03-23T05:42:00Z</dcterms:created>
  <dcterms:modified xsi:type="dcterms:W3CDTF">2023-03-23T05:42:00Z</dcterms:modified>
</cp:coreProperties>
</file>